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74" w:rsidRPr="00734C74" w:rsidRDefault="00734C74" w:rsidP="00734C74">
      <w:pPr>
        <w:pStyle w:val="a3"/>
        <w:spacing w:before="0" w:beforeAutospacing="0" w:after="0" w:afterAutospacing="0"/>
        <w:ind w:firstLine="540"/>
        <w:jc w:val="center"/>
        <w:rPr>
          <w:rStyle w:val="a4"/>
          <w:color w:val="3A3A3A"/>
          <w:bdr w:val="none" w:sz="0" w:space="0" w:color="auto" w:frame="1"/>
        </w:rPr>
      </w:pPr>
      <w:r w:rsidRPr="00734C74">
        <w:rPr>
          <w:rStyle w:val="a4"/>
          <w:color w:val="3A3A3A"/>
          <w:bdr w:val="none" w:sz="0" w:space="0" w:color="auto" w:frame="1"/>
        </w:rPr>
        <w:t>СТАТЬИ УК РФ ПО ПРОТИВОДЕЙСТВИЮ КОРРУПЦИИ</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rStyle w:val="a4"/>
          <w:color w:val="3A3A3A"/>
          <w:bdr w:val="none" w:sz="0" w:space="0" w:color="auto" w:frame="1"/>
        </w:rPr>
        <w:t>Статья 285. Злоупотребление должностными полномочиями</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34C74" w:rsidRPr="00734C74" w:rsidRDefault="00734C74" w:rsidP="00734C74">
      <w:pPr>
        <w:pStyle w:val="a3"/>
        <w:spacing w:before="0" w:beforeAutospacing="0" w:after="0" w:afterAutospacing="0"/>
        <w:ind w:firstLine="540"/>
        <w:jc w:val="both"/>
        <w:rPr>
          <w:color w:val="3A3A3A"/>
          <w:sz w:val="20"/>
          <w:szCs w:val="20"/>
        </w:rPr>
      </w:pPr>
      <w:proofErr w:type="gramStart"/>
      <w:r w:rsidRPr="00734C74">
        <w:rPr>
          <w:color w:val="3A3A3A"/>
          <w:bdr w:val="none" w:sz="0" w:space="0" w:color="auto" w:frame="1"/>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734C74">
        <w:rPr>
          <w:color w:val="3A3A3A"/>
          <w:bdr w:val="none" w:sz="0" w:space="0" w:color="auto" w:frame="1"/>
        </w:rPr>
        <w:t xml:space="preserve"> четырех лет.</w:t>
      </w:r>
    </w:p>
    <w:p w:rsidR="00734C74" w:rsidRPr="00734C74" w:rsidRDefault="00734C74" w:rsidP="00734C74">
      <w:pPr>
        <w:pStyle w:val="a3"/>
        <w:spacing w:before="0" w:beforeAutospacing="0" w:after="0" w:afterAutospacing="0"/>
        <w:jc w:val="both"/>
        <w:rPr>
          <w:color w:val="3A3A3A"/>
          <w:sz w:val="20"/>
          <w:szCs w:val="20"/>
        </w:rPr>
      </w:pPr>
      <w:r w:rsidRPr="00734C74">
        <w:rPr>
          <w:color w:val="3A3A3A"/>
          <w:bdr w:val="none" w:sz="0" w:space="0" w:color="auto" w:frame="1"/>
        </w:rPr>
        <w:t>(в ред. Федеральных законов от 08.12.2003</w:t>
      </w:r>
      <w:r w:rsidRPr="00734C74">
        <w:rPr>
          <w:rStyle w:val="apple-converted-space"/>
          <w:color w:val="3A3A3A"/>
          <w:bdr w:val="none" w:sz="0" w:space="0" w:color="auto" w:frame="1"/>
        </w:rPr>
        <w:t> </w:t>
      </w:r>
      <w:hyperlink r:id="rId5" w:history="1">
        <w:r w:rsidRPr="00734C74">
          <w:rPr>
            <w:rStyle w:val="a5"/>
            <w:color w:val="29719E"/>
            <w:u w:val="none"/>
            <w:bdr w:val="none" w:sz="0" w:space="0" w:color="auto" w:frame="1"/>
          </w:rPr>
          <w:t>N 162-ФЗ</w:t>
        </w:r>
      </w:hyperlink>
      <w:r w:rsidRPr="00734C74">
        <w:rPr>
          <w:color w:val="3A3A3A"/>
          <w:bdr w:val="none" w:sz="0" w:space="0" w:color="auto" w:frame="1"/>
        </w:rPr>
        <w:t>, от 07.12.2011</w:t>
      </w:r>
      <w:hyperlink r:id="rId6" w:history="1">
        <w:r w:rsidRPr="00734C74">
          <w:rPr>
            <w:rStyle w:val="a5"/>
            <w:color w:val="29719E"/>
            <w:u w:val="none"/>
            <w:bdr w:val="none" w:sz="0" w:space="0" w:color="auto" w:frame="1"/>
          </w:rPr>
          <w:t>N 420-ФЗ</w:t>
        </w:r>
      </w:hyperlink>
      <w:r w:rsidRPr="00734C74">
        <w:rPr>
          <w:color w:val="3A3A3A"/>
          <w:bdr w:val="none" w:sz="0" w:space="0" w:color="auto" w:frame="1"/>
        </w:rPr>
        <w:t>)</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34C74" w:rsidRPr="00734C74" w:rsidRDefault="00734C74" w:rsidP="00734C74">
      <w:pPr>
        <w:pStyle w:val="a3"/>
        <w:spacing w:before="0" w:beforeAutospacing="0" w:after="0" w:afterAutospacing="0"/>
        <w:ind w:firstLine="540"/>
        <w:jc w:val="both"/>
        <w:rPr>
          <w:color w:val="3A3A3A"/>
          <w:sz w:val="20"/>
          <w:szCs w:val="20"/>
        </w:rPr>
      </w:pPr>
      <w:proofErr w:type="gramStart"/>
      <w:r w:rsidRPr="00734C74">
        <w:rPr>
          <w:color w:val="3A3A3A"/>
          <w:bdr w:val="none" w:sz="0" w:space="0" w:color="auto" w:frame="1"/>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34C74">
        <w:rPr>
          <w:color w:val="3A3A3A"/>
          <w:bdr w:val="none" w:sz="0" w:space="0" w:color="auto" w:frame="1"/>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734C74" w:rsidRPr="00734C74" w:rsidRDefault="00734C74" w:rsidP="00734C74">
      <w:pPr>
        <w:pStyle w:val="a3"/>
        <w:spacing w:before="0" w:beforeAutospacing="0" w:after="0" w:afterAutospacing="0"/>
        <w:jc w:val="both"/>
        <w:rPr>
          <w:color w:val="3A3A3A"/>
          <w:sz w:val="20"/>
          <w:szCs w:val="20"/>
        </w:rPr>
      </w:pPr>
      <w:r w:rsidRPr="00734C74">
        <w:rPr>
          <w:color w:val="3A3A3A"/>
          <w:bdr w:val="none" w:sz="0" w:space="0" w:color="auto" w:frame="1"/>
        </w:rPr>
        <w:t>(в ред. Федеральных законов от 08.12.2003</w:t>
      </w:r>
      <w:r w:rsidRPr="00734C74">
        <w:rPr>
          <w:rStyle w:val="apple-converted-space"/>
          <w:color w:val="3A3A3A"/>
          <w:bdr w:val="none" w:sz="0" w:space="0" w:color="auto" w:frame="1"/>
        </w:rPr>
        <w:t> </w:t>
      </w:r>
      <w:hyperlink r:id="rId7" w:history="1">
        <w:r w:rsidRPr="00734C74">
          <w:rPr>
            <w:rStyle w:val="a5"/>
            <w:color w:val="29719E"/>
            <w:u w:val="none"/>
            <w:bdr w:val="none" w:sz="0" w:space="0" w:color="auto" w:frame="1"/>
          </w:rPr>
          <w:t>N 162-ФЗ</w:t>
        </w:r>
      </w:hyperlink>
      <w:r w:rsidRPr="00734C74">
        <w:rPr>
          <w:color w:val="3A3A3A"/>
          <w:bdr w:val="none" w:sz="0" w:space="0" w:color="auto" w:frame="1"/>
        </w:rPr>
        <w:t>, от 07.12.2011</w:t>
      </w:r>
      <w:hyperlink r:id="rId8" w:history="1">
        <w:r w:rsidRPr="00734C74">
          <w:rPr>
            <w:rStyle w:val="a5"/>
            <w:color w:val="29719E"/>
            <w:u w:val="none"/>
            <w:bdr w:val="none" w:sz="0" w:space="0" w:color="auto" w:frame="1"/>
          </w:rPr>
          <w:t>N 420-ФЗ</w:t>
        </w:r>
      </w:hyperlink>
      <w:r w:rsidRPr="00734C74">
        <w:rPr>
          <w:color w:val="3A3A3A"/>
          <w:bdr w:val="none" w:sz="0" w:space="0" w:color="auto" w:frame="1"/>
        </w:rPr>
        <w:t>)</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3. Деяния, предусмотренные</w:t>
      </w:r>
      <w:r w:rsidRPr="00734C74">
        <w:rPr>
          <w:rStyle w:val="apple-converted-space"/>
          <w:color w:val="3A3A3A"/>
          <w:bdr w:val="none" w:sz="0" w:space="0" w:color="auto" w:frame="1"/>
        </w:rPr>
        <w:t> </w:t>
      </w:r>
      <w:hyperlink r:id="rId9" w:anchor="Par2" w:history="1">
        <w:r w:rsidRPr="00734C74">
          <w:rPr>
            <w:rStyle w:val="a5"/>
            <w:color w:val="29719E"/>
            <w:u w:val="none"/>
            <w:bdr w:val="none" w:sz="0" w:space="0" w:color="auto" w:frame="1"/>
          </w:rPr>
          <w:t>частями первой</w:t>
        </w:r>
      </w:hyperlink>
      <w:r w:rsidRPr="00734C74">
        <w:rPr>
          <w:rStyle w:val="apple-converted-space"/>
          <w:color w:val="3A3A3A"/>
          <w:bdr w:val="none" w:sz="0" w:space="0" w:color="auto" w:frame="1"/>
        </w:rPr>
        <w:t> </w:t>
      </w:r>
      <w:r w:rsidRPr="00734C74">
        <w:rPr>
          <w:color w:val="3A3A3A"/>
          <w:bdr w:val="none" w:sz="0" w:space="0" w:color="auto" w:frame="1"/>
        </w:rPr>
        <w:t>или</w:t>
      </w:r>
      <w:r w:rsidRPr="00734C74">
        <w:rPr>
          <w:rStyle w:val="apple-converted-space"/>
          <w:color w:val="3A3A3A"/>
          <w:bdr w:val="none" w:sz="0" w:space="0" w:color="auto" w:frame="1"/>
        </w:rPr>
        <w:t> </w:t>
      </w:r>
      <w:proofErr w:type="spellStart"/>
      <w:r w:rsidRPr="00734C74">
        <w:rPr>
          <w:color w:val="3A3A3A"/>
          <w:bdr w:val="none" w:sz="0" w:space="0" w:color="auto" w:frame="1"/>
        </w:rPr>
        <w:fldChar w:fldCharType="begin"/>
      </w:r>
      <w:r w:rsidRPr="00734C74">
        <w:rPr>
          <w:color w:val="3A3A3A"/>
          <w:bdr w:val="none" w:sz="0" w:space="0" w:color="auto" w:frame="1"/>
        </w:rPr>
        <w:instrText xml:space="preserve"> HYPERLINK "http://uprovorcuta.ru/index.php/2013-11-14-16-53-05/46-stati-uk-rf-po-protivodejstviyu-korruptsii.html" \l "Par5" </w:instrText>
      </w:r>
      <w:r w:rsidRPr="00734C74">
        <w:rPr>
          <w:color w:val="3A3A3A"/>
          <w:bdr w:val="none" w:sz="0" w:space="0" w:color="auto" w:frame="1"/>
        </w:rPr>
        <w:fldChar w:fldCharType="separate"/>
      </w:r>
      <w:r w:rsidRPr="00734C74">
        <w:rPr>
          <w:rStyle w:val="a5"/>
          <w:color w:val="29719E"/>
          <w:u w:val="none"/>
          <w:bdr w:val="none" w:sz="0" w:space="0" w:color="auto" w:frame="1"/>
        </w:rPr>
        <w:t>второй</w:t>
      </w:r>
      <w:r w:rsidRPr="00734C74">
        <w:rPr>
          <w:color w:val="3A3A3A"/>
          <w:bdr w:val="none" w:sz="0" w:space="0" w:color="auto" w:frame="1"/>
        </w:rPr>
        <w:fldChar w:fldCharType="end"/>
      </w:r>
      <w:r w:rsidRPr="00734C74">
        <w:rPr>
          <w:color w:val="3A3A3A"/>
          <w:bdr w:val="none" w:sz="0" w:space="0" w:color="auto" w:frame="1"/>
        </w:rPr>
        <w:t>настоящей</w:t>
      </w:r>
      <w:proofErr w:type="spellEnd"/>
      <w:r w:rsidRPr="00734C74">
        <w:rPr>
          <w:color w:val="3A3A3A"/>
          <w:bdr w:val="none" w:sz="0" w:space="0" w:color="auto" w:frame="1"/>
        </w:rPr>
        <w:t xml:space="preserve"> статьи, повлекшие тяжкие последствия, -</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 xml:space="preserve">Примечания. 1. Должностными лицами в статьях </w:t>
      </w:r>
      <w:proofErr w:type="spellStart"/>
      <w:r w:rsidRPr="00734C74">
        <w:rPr>
          <w:color w:val="3A3A3A"/>
          <w:bdr w:val="none" w:sz="0" w:space="0" w:color="auto" w:frame="1"/>
        </w:rPr>
        <w:t>настоящей</w:t>
      </w:r>
      <w:hyperlink r:id="rId10" w:history="1">
        <w:r w:rsidRPr="00734C74">
          <w:rPr>
            <w:rStyle w:val="a5"/>
            <w:color w:val="29719E"/>
            <w:u w:val="none"/>
            <w:bdr w:val="none" w:sz="0" w:space="0" w:color="auto" w:frame="1"/>
          </w:rPr>
          <w:t>главы</w:t>
        </w:r>
        <w:proofErr w:type="spellEnd"/>
      </w:hyperlink>
      <w:r w:rsidRPr="00734C74">
        <w:rPr>
          <w:rStyle w:val="apple-converted-space"/>
          <w:color w:val="3A3A3A"/>
          <w:bdr w:val="none" w:sz="0" w:space="0" w:color="auto" w:frame="1"/>
        </w:rPr>
        <w:t> </w:t>
      </w:r>
      <w:r w:rsidRPr="00734C74">
        <w:rPr>
          <w:color w:val="3A3A3A"/>
          <w:bdr w:val="none" w:sz="0" w:space="0" w:color="auto" w:frame="1"/>
        </w:rPr>
        <w:t>признаются лица, постоянно, временно или по</w:t>
      </w:r>
      <w:r w:rsidRPr="00734C74">
        <w:rPr>
          <w:rStyle w:val="apple-converted-space"/>
          <w:color w:val="3A3A3A"/>
          <w:bdr w:val="none" w:sz="0" w:space="0" w:color="auto" w:frame="1"/>
        </w:rPr>
        <w:t> </w:t>
      </w:r>
      <w:hyperlink r:id="rId11" w:history="1">
        <w:r w:rsidRPr="00734C74">
          <w:rPr>
            <w:rStyle w:val="a5"/>
            <w:color w:val="29719E"/>
            <w:u w:val="none"/>
            <w:bdr w:val="none" w:sz="0" w:space="0" w:color="auto" w:frame="1"/>
          </w:rPr>
          <w:t>специальному полномочию</w:t>
        </w:r>
      </w:hyperlink>
      <w:r w:rsidRPr="00734C74">
        <w:rPr>
          <w:rStyle w:val="apple-converted-space"/>
          <w:color w:val="3A3A3A"/>
          <w:bdr w:val="none" w:sz="0" w:space="0" w:color="auto" w:frame="1"/>
        </w:rPr>
        <w:t> </w:t>
      </w:r>
      <w:r w:rsidRPr="00734C74">
        <w:rPr>
          <w:color w:val="3A3A3A"/>
          <w:bdr w:val="none" w:sz="0" w:space="0" w:color="auto" w:frame="1"/>
        </w:rPr>
        <w:t>осуществляющие функции</w:t>
      </w:r>
      <w:r w:rsidRPr="00734C74">
        <w:rPr>
          <w:rStyle w:val="apple-converted-space"/>
          <w:color w:val="3A3A3A"/>
          <w:bdr w:val="none" w:sz="0" w:space="0" w:color="auto" w:frame="1"/>
        </w:rPr>
        <w:t> </w:t>
      </w:r>
      <w:hyperlink r:id="rId12" w:history="1">
        <w:r w:rsidRPr="00734C74">
          <w:rPr>
            <w:rStyle w:val="a5"/>
            <w:color w:val="29719E"/>
            <w:u w:val="none"/>
            <w:bdr w:val="none" w:sz="0" w:space="0" w:color="auto" w:frame="1"/>
          </w:rPr>
          <w:t>представителя власти</w:t>
        </w:r>
      </w:hyperlink>
      <w:r w:rsidRPr="00734C74">
        <w:rPr>
          <w:rStyle w:val="apple-converted-space"/>
          <w:color w:val="3A3A3A"/>
          <w:bdr w:val="none" w:sz="0" w:space="0" w:color="auto" w:frame="1"/>
        </w:rPr>
        <w:t> </w:t>
      </w:r>
      <w:r w:rsidRPr="00734C74">
        <w:rPr>
          <w:color w:val="3A3A3A"/>
          <w:bdr w:val="none" w:sz="0" w:space="0" w:color="auto" w:frame="1"/>
        </w:rPr>
        <w:t>либо выполняющие</w:t>
      </w:r>
      <w:r w:rsidRPr="00734C74">
        <w:rPr>
          <w:rStyle w:val="apple-converted-space"/>
          <w:color w:val="3A3A3A"/>
          <w:bdr w:val="none" w:sz="0" w:space="0" w:color="auto" w:frame="1"/>
        </w:rPr>
        <w:t> </w:t>
      </w:r>
      <w:hyperlink r:id="rId13" w:history="1">
        <w:r w:rsidRPr="00734C74">
          <w:rPr>
            <w:rStyle w:val="a5"/>
            <w:color w:val="29719E"/>
            <w:u w:val="none"/>
            <w:bdr w:val="none" w:sz="0" w:space="0" w:color="auto" w:frame="1"/>
          </w:rPr>
          <w:t>организационно-распорядительные</w:t>
        </w:r>
      </w:hyperlink>
      <w:r w:rsidRPr="00734C74">
        <w:rPr>
          <w:color w:val="3A3A3A"/>
          <w:bdr w:val="none" w:sz="0" w:space="0" w:color="auto" w:frame="1"/>
        </w:rPr>
        <w:t>,</w:t>
      </w:r>
      <w:hyperlink r:id="rId14" w:history="1">
        <w:r w:rsidRPr="00734C74">
          <w:rPr>
            <w:rStyle w:val="a5"/>
            <w:color w:val="29719E"/>
            <w:u w:val="none"/>
            <w:bdr w:val="none" w:sz="0" w:space="0" w:color="auto" w:frame="1"/>
          </w:rPr>
          <w:t>административно-хозяйственные</w:t>
        </w:r>
      </w:hyperlink>
      <w:r w:rsidRPr="00734C74">
        <w:rPr>
          <w:rStyle w:val="apple-converted-space"/>
          <w:color w:val="3A3A3A"/>
          <w:bdr w:val="none" w:sz="0" w:space="0" w:color="auto" w:frame="1"/>
        </w:rPr>
        <w:t> </w:t>
      </w:r>
      <w:r w:rsidRPr="00734C74">
        <w:rPr>
          <w:color w:val="3A3A3A"/>
          <w:bdr w:val="none" w:sz="0" w:space="0" w:color="auto" w:frame="1"/>
        </w:rPr>
        <w:t>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34C74" w:rsidRPr="00734C74" w:rsidRDefault="00734C74" w:rsidP="00734C74">
      <w:pPr>
        <w:pStyle w:val="a3"/>
        <w:spacing w:before="0" w:beforeAutospacing="0" w:after="0" w:afterAutospacing="0"/>
        <w:jc w:val="both"/>
        <w:rPr>
          <w:color w:val="3A3A3A"/>
          <w:sz w:val="20"/>
          <w:szCs w:val="20"/>
        </w:rPr>
      </w:pPr>
      <w:r w:rsidRPr="00734C74">
        <w:rPr>
          <w:color w:val="3A3A3A"/>
          <w:bdr w:val="none" w:sz="0" w:space="0" w:color="auto" w:frame="1"/>
        </w:rPr>
        <w:t>(</w:t>
      </w:r>
      <w:proofErr w:type="gramStart"/>
      <w:r w:rsidRPr="00734C74">
        <w:rPr>
          <w:color w:val="3A3A3A"/>
          <w:bdr w:val="none" w:sz="0" w:space="0" w:color="auto" w:frame="1"/>
        </w:rPr>
        <w:t>в</w:t>
      </w:r>
      <w:proofErr w:type="gramEnd"/>
      <w:r w:rsidRPr="00734C74">
        <w:rPr>
          <w:color w:val="3A3A3A"/>
          <w:bdr w:val="none" w:sz="0" w:space="0" w:color="auto" w:frame="1"/>
        </w:rPr>
        <w:t xml:space="preserve"> ред. Федерального</w:t>
      </w:r>
      <w:r w:rsidRPr="00734C74">
        <w:rPr>
          <w:rStyle w:val="apple-converted-space"/>
          <w:color w:val="3A3A3A"/>
          <w:bdr w:val="none" w:sz="0" w:space="0" w:color="auto" w:frame="1"/>
        </w:rPr>
        <w:t> </w:t>
      </w:r>
      <w:hyperlink r:id="rId15" w:history="1">
        <w:r w:rsidRPr="00734C74">
          <w:rPr>
            <w:rStyle w:val="a5"/>
            <w:color w:val="29719E"/>
            <w:u w:val="none"/>
            <w:bdr w:val="none" w:sz="0" w:space="0" w:color="auto" w:frame="1"/>
          </w:rPr>
          <w:t>закона</w:t>
        </w:r>
      </w:hyperlink>
      <w:r w:rsidRPr="00734C74">
        <w:rPr>
          <w:rStyle w:val="apple-converted-space"/>
          <w:color w:val="3A3A3A"/>
          <w:bdr w:val="none" w:sz="0" w:space="0" w:color="auto" w:frame="1"/>
        </w:rPr>
        <w:t> </w:t>
      </w:r>
      <w:r w:rsidRPr="00734C74">
        <w:rPr>
          <w:color w:val="3A3A3A"/>
          <w:bdr w:val="none" w:sz="0" w:space="0" w:color="auto" w:frame="1"/>
        </w:rPr>
        <w:t>от 01.12.2007 N 318-ФЗ)</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2. Под лицами, занимающими государственные должности Российской Федерации, в статьях настоящей</w:t>
      </w:r>
      <w:r w:rsidRPr="00734C74">
        <w:rPr>
          <w:rStyle w:val="apple-converted-space"/>
          <w:color w:val="3A3A3A"/>
          <w:bdr w:val="none" w:sz="0" w:space="0" w:color="auto" w:frame="1"/>
        </w:rPr>
        <w:t> </w:t>
      </w:r>
      <w:hyperlink r:id="rId16" w:history="1">
        <w:r w:rsidRPr="00734C74">
          <w:rPr>
            <w:rStyle w:val="a5"/>
            <w:color w:val="29719E"/>
            <w:u w:val="none"/>
            <w:bdr w:val="none" w:sz="0" w:space="0" w:color="auto" w:frame="1"/>
          </w:rPr>
          <w:t>главы</w:t>
        </w:r>
      </w:hyperlink>
      <w:r w:rsidRPr="00734C74">
        <w:rPr>
          <w:rStyle w:val="apple-converted-space"/>
          <w:color w:val="3A3A3A"/>
          <w:bdr w:val="none" w:sz="0" w:space="0" w:color="auto" w:frame="1"/>
        </w:rPr>
        <w:t> </w:t>
      </w:r>
      <w:r w:rsidRPr="00734C74">
        <w:rPr>
          <w:color w:val="3A3A3A"/>
          <w:bdr w:val="none" w:sz="0" w:space="0" w:color="auto" w:frame="1"/>
        </w:rPr>
        <w:t>и других статьях настоящего Кодекса понимаются лица, занимающие должности, устанавливаемые</w:t>
      </w:r>
      <w:r w:rsidRPr="00734C74">
        <w:rPr>
          <w:rStyle w:val="apple-converted-space"/>
          <w:color w:val="3A3A3A"/>
          <w:bdr w:val="none" w:sz="0" w:space="0" w:color="auto" w:frame="1"/>
        </w:rPr>
        <w:t> </w:t>
      </w:r>
      <w:hyperlink r:id="rId17" w:history="1">
        <w:r w:rsidRPr="00734C74">
          <w:rPr>
            <w:rStyle w:val="a5"/>
            <w:color w:val="29719E"/>
            <w:u w:val="none"/>
            <w:bdr w:val="none" w:sz="0" w:space="0" w:color="auto" w:frame="1"/>
          </w:rPr>
          <w:t>Конституцией</w:t>
        </w:r>
      </w:hyperlink>
      <w:r w:rsidRPr="00734C74">
        <w:rPr>
          <w:rStyle w:val="apple-converted-space"/>
          <w:color w:val="3A3A3A"/>
          <w:bdr w:val="none" w:sz="0" w:space="0" w:color="auto" w:frame="1"/>
        </w:rPr>
        <w:t> </w:t>
      </w:r>
      <w:r w:rsidRPr="00734C74">
        <w:rPr>
          <w:color w:val="3A3A3A"/>
          <w:bdr w:val="none" w:sz="0" w:space="0" w:color="auto" w:frame="1"/>
        </w:rPr>
        <w:t>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3. Под лицами, занимающими государственные должности субъектов Российской Федерации, в статьях настоящей</w:t>
      </w:r>
      <w:r w:rsidRPr="00734C74">
        <w:rPr>
          <w:rStyle w:val="apple-converted-space"/>
          <w:color w:val="3A3A3A"/>
          <w:bdr w:val="none" w:sz="0" w:space="0" w:color="auto" w:frame="1"/>
        </w:rPr>
        <w:t> </w:t>
      </w:r>
      <w:hyperlink r:id="rId18" w:history="1">
        <w:r w:rsidRPr="00734C74">
          <w:rPr>
            <w:rStyle w:val="a5"/>
            <w:color w:val="29719E"/>
            <w:u w:val="none"/>
            <w:bdr w:val="none" w:sz="0" w:space="0" w:color="auto" w:frame="1"/>
          </w:rPr>
          <w:t>главы</w:t>
        </w:r>
      </w:hyperlink>
      <w:r w:rsidRPr="00734C74">
        <w:rPr>
          <w:rStyle w:val="apple-converted-space"/>
          <w:color w:val="3A3A3A"/>
          <w:bdr w:val="none" w:sz="0" w:space="0" w:color="auto" w:frame="1"/>
        </w:rPr>
        <w:t> </w:t>
      </w:r>
      <w:r w:rsidRPr="00734C74">
        <w:rPr>
          <w:color w:val="3A3A3A"/>
          <w:bdr w:val="none" w:sz="0" w:space="0" w:color="auto" w:frame="1"/>
        </w:rPr>
        <w:t>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w:t>
      </w:r>
      <w:r w:rsidRPr="00734C74">
        <w:rPr>
          <w:rStyle w:val="apple-converted-space"/>
          <w:color w:val="3A3A3A"/>
          <w:bdr w:val="none" w:sz="0" w:space="0" w:color="auto" w:frame="1"/>
        </w:rPr>
        <w:t> </w:t>
      </w:r>
      <w:hyperlink r:id="rId19" w:history="1">
        <w:r w:rsidRPr="00734C74">
          <w:rPr>
            <w:rStyle w:val="a5"/>
            <w:color w:val="29719E"/>
            <w:u w:val="none"/>
            <w:bdr w:val="none" w:sz="0" w:space="0" w:color="auto" w:frame="1"/>
          </w:rPr>
          <w:t>главы</w:t>
        </w:r>
      </w:hyperlink>
      <w:r w:rsidRPr="00734C74">
        <w:rPr>
          <w:rStyle w:val="apple-converted-space"/>
          <w:color w:val="3A3A3A"/>
          <w:bdr w:val="none" w:sz="0" w:space="0" w:color="auto" w:frame="1"/>
        </w:rPr>
        <w:t> </w:t>
      </w:r>
      <w:r w:rsidRPr="00734C74">
        <w:rPr>
          <w:color w:val="3A3A3A"/>
          <w:bdr w:val="none" w:sz="0" w:space="0" w:color="auto" w:frame="1"/>
        </w:rPr>
        <w:t>в случаях, специально предусмотренных соответствующими статьями.</w:t>
      </w:r>
    </w:p>
    <w:p w:rsidR="00734C74" w:rsidRPr="00734C74" w:rsidRDefault="00734C74" w:rsidP="00734C74">
      <w:pPr>
        <w:pStyle w:val="a3"/>
        <w:spacing w:before="75" w:beforeAutospacing="0" w:after="0" w:afterAutospacing="0"/>
        <w:ind w:firstLine="540"/>
        <w:jc w:val="both"/>
        <w:rPr>
          <w:color w:val="3A3A3A"/>
          <w:sz w:val="20"/>
          <w:szCs w:val="20"/>
        </w:rPr>
      </w:pPr>
      <w:r w:rsidRPr="00734C74">
        <w:rPr>
          <w:color w:val="3A3A3A"/>
          <w:sz w:val="20"/>
          <w:szCs w:val="20"/>
        </w:rPr>
        <w:t> </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rStyle w:val="a4"/>
          <w:color w:val="3A3A3A"/>
          <w:bdr w:val="none" w:sz="0" w:space="0" w:color="auto" w:frame="1"/>
        </w:rPr>
        <w:t>Статья 290. Получение взятки</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(в ред. Федерального</w:t>
      </w:r>
      <w:r w:rsidRPr="00734C74">
        <w:rPr>
          <w:rStyle w:val="apple-converted-space"/>
          <w:color w:val="3A3A3A"/>
          <w:bdr w:val="none" w:sz="0" w:space="0" w:color="auto" w:frame="1"/>
        </w:rPr>
        <w:t> </w:t>
      </w:r>
      <w:hyperlink r:id="rId20" w:history="1">
        <w:r w:rsidRPr="00734C74">
          <w:rPr>
            <w:rStyle w:val="a5"/>
            <w:color w:val="29719E"/>
            <w:u w:val="none"/>
            <w:bdr w:val="none" w:sz="0" w:space="0" w:color="auto" w:frame="1"/>
          </w:rPr>
          <w:t>закона</w:t>
        </w:r>
      </w:hyperlink>
      <w:r w:rsidRPr="00734C74">
        <w:rPr>
          <w:rStyle w:val="apple-converted-space"/>
          <w:color w:val="3A3A3A"/>
          <w:bdr w:val="none" w:sz="0" w:space="0" w:color="auto" w:frame="1"/>
        </w:rPr>
        <w:t> </w:t>
      </w:r>
      <w:r w:rsidRPr="00734C74">
        <w:rPr>
          <w:color w:val="3A3A3A"/>
          <w:bdr w:val="none" w:sz="0" w:space="0" w:color="auto" w:frame="1"/>
        </w:rPr>
        <w:t>от 04.05.2011 N 97-ФЗ)</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 xml:space="preserve">1. </w:t>
      </w:r>
      <w:proofErr w:type="gramStart"/>
      <w:r w:rsidRPr="00734C74">
        <w:rPr>
          <w:color w:val="3A3A3A"/>
          <w:bdr w:val="none" w:sz="0" w:space="0" w:color="auto" w:frame="1"/>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w:t>
      </w:r>
      <w:bookmarkStart w:id="0" w:name="_GoBack"/>
      <w:bookmarkEnd w:id="0"/>
      <w:r w:rsidRPr="00734C74">
        <w:rPr>
          <w:color w:val="3A3A3A"/>
          <w:bdr w:val="none" w:sz="0" w:space="0" w:color="auto" w:frame="1"/>
        </w:rPr>
        <w:t xml:space="preserve"> имущества либо в виде незаконных оказания ему услуг имущественного </w:t>
      </w:r>
      <w:r w:rsidRPr="00734C74">
        <w:rPr>
          <w:color w:val="3A3A3A"/>
          <w:bdr w:val="none" w:sz="0" w:space="0" w:color="auto" w:frame="1"/>
        </w:rPr>
        <w:lastRenderedPageBreak/>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734C74">
        <w:rPr>
          <w:color w:val="3A3A3A"/>
          <w:bdr w:val="none" w:sz="0" w:space="0" w:color="auto" w:frame="1"/>
        </w:rPr>
        <w:t xml:space="preserve"> оно в силу должностного положения может способствовать таким действиям (бездействию), а равно </w:t>
      </w:r>
      <w:proofErr w:type="spellStart"/>
      <w:r w:rsidRPr="00734C74">
        <w:rPr>
          <w:color w:val="3A3A3A"/>
          <w:bdr w:val="none" w:sz="0" w:space="0" w:color="auto" w:frame="1"/>
        </w:rPr>
        <w:t>за</w:t>
      </w:r>
      <w:hyperlink r:id="rId21" w:history="1">
        <w:r w:rsidRPr="00734C74">
          <w:rPr>
            <w:rStyle w:val="a5"/>
            <w:color w:val="29719E"/>
            <w:u w:val="none"/>
            <w:bdr w:val="none" w:sz="0" w:space="0" w:color="auto" w:frame="1"/>
          </w:rPr>
          <w:t>общее</w:t>
        </w:r>
        <w:proofErr w:type="spellEnd"/>
        <w:r w:rsidRPr="00734C74">
          <w:rPr>
            <w:rStyle w:val="a5"/>
            <w:color w:val="29719E"/>
            <w:u w:val="none"/>
            <w:bdr w:val="none" w:sz="0" w:space="0" w:color="auto" w:frame="1"/>
          </w:rPr>
          <w:t xml:space="preserve"> покровительство</w:t>
        </w:r>
      </w:hyperlink>
      <w:r w:rsidRPr="00734C74">
        <w:rPr>
          <w:rStyle w:val="apple-converted-space"/>
          <w:color w:val="3A3A3A"/>
          <w:bdr w:val="none" w:sz="0" w:space="0" w:color="auto" w:frame="1"/>
        </w:rPr>
        <w:t> </w:t>
      </w:r>
      <w:r w:rsidRPr="00734C74">
        <w:rPr>
          <w:color w:val="3A3A3A"/>
          <w:bdr w:val="none" w:sz="0" w:space="0" w:color="auto" w:frame="1"/>
        </w:rPr>
        <w:t>или</w:t>
      </w:r>
      <w:r w:rsidRPr="00734C74">
        <w:rPr>
          <w:rStyle w:val="apple-converted-space"/>
          <w:color w:val="3A3A3A"/>
          <w:bdr w:val="none" w:sz="0" w:space="0" w:color="auto" w:frame="1"/>
        </w:rPr>
        <w:t> </w:t>
      </w:r>
      <w:hyperlink r:id="rId22" w:history="1">
        <w:r w:rsidRPr="00734C74">
          <w:rPr>
            <w:rStyle w:val="a5"/>
            <w:color w:val="29719E"/>
            <w:u w:val="none"/>
            <w:bdr w:val="none" w:sz="0" w:space="0" w:color="auto" w:frame="1"/>
          </w:rPr>
          <w:t>попустительство по службе</w:t>
        </w:r>
      </w:hyperlink>
      <w:r w:rsidRPr="00734C74">
        <w:rPr>
          <w:rStyle w:val="apple-converted-space"/>
          <w:color w:val="3A3A3A"/>
          <w:bdr w:val="none" w:sz="0" w:space="0" w:color="auto" w:frame="1"/>
        </w:rPr>
        <w:t> </w:t>
      </w:r>
      <w:r w:rsidRPr="00734C74">
        <w:rPr>
          <w:color w:val="3A3A3A"/>
          <w:bdr w:val="none" w:sz="0" w:space="0" w:color="auto" w:frame="1"/>
        </w:rPr>
        <w:t>-</w:t>
      </w:r>
    </w:p>
    <w:p w:rsidR="00734C74" w:rsidRPr="00734C74" w:rsidRDefault="00734C74" w:rsidP="00734C74">
      <w:pPr>
        <w:pStyle w:val="a3"/>
        <w:spacing w:before="0" w:beforeAutospacing="0" w:after="0" w:afterAutospacing="0"/>
        <w:ind w:firstLine="540"/>
        <w:jc w:val="both"/>
        <w:rPr>
          <w:color w:val="3A3A3A"/>
          <w:sz w:val="20"/>
          <w:szCs w:val="20"/>
        </w:rPr>
      </w:pPr>
      <w:proofErr w:type="gramStart"/>
      <w:r w:rsidRPr="00734C74">
        <w:rPr>
          <w:color w:val="3A3A3A"/>
          <w:bdr w:val="none" w:sz="0" w:space="0" w:color="auto" w:frame="1"/>
        </w:rPr>
        <w:t xml:space="preserve">наказывается штрафом в размере от </w:t>
      </w:r>
      <w:proofErr w:type="spellStart"/>
      <w:r w:rsidRPr="00734C74">
        <w:rPr>
          <w:color w:val="3A3A3A"/>
          <w:bdr w:val="none" w:sz="0" w:space="0" w:color="auto" w:frame="1"/>
        </w:rPr>
        <w:t>двадцатипятикратной</w:t>
      </w:r>
      <w:proofErr w:type="spellEnd"/>
      <w:r w:rsidRPr="00734C74">
        <w:rPr>
          <w:color w:val="3A3A3A"/>
          <w:bdr w:val="none" w:sz="0" w:space="0" w:color="auto" w:frame="1"/>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734C74">
        <w:rPr>
          <w:color w:val="3A3A3A"/>
          <w:bdr w:val="none" w:sz="0" w:space="0" w:color="auto" w:frame="1"/>
        </w:rPr>
        <w:t xml:space="preserve"> двадцатикратной суммы взятки.</w:t>
      </w:r>
    </w:p>
    <w:p w:rsidR="00734C74" w:rsidRPr="00734C74" w:rsidRDefault="00734C74" w:rsidP="00734C74">
      <w:pPr>
        <w:pStyle w:val="a3"/>
        <w:spacing w:before="0" w:beforeAutospacing="0" w:after="0" w:afterAutospacing="0"/>
        <w:jc w:val="both"/>
        <w:rPr>
          <w:color w:val="3A3A3A"/>
          <w:sz w:val="20"/>
          <w:szCs w:val="20"/>
        </w:rPr>
      </w:pPr>
      <w:r w:rsidRPr="00734C74">
        <w:rPr>
          <w:color w:val="3A3A3A"/>
          <w:bdr w:val="none" w:sz="0" w:space="0" w:color="auto" w:frame="1"/>
        </w:rPr>
        <w:t>(в ред. Федерального</w:t>
      </w:r>
      <w:r w:rsidRPr="00734C74">
        <w:rPr>
          <w:rStyle w:val="apple-converted-space"/>
          <w:color w:val="3A3A3A"/>
          <w:bdr w:val="none" w:sz="0" w:space="0" w:color="auto" w:frame="1"/>
        </w:rPr>
        <w:t> </w:t>
      </w:r>
      <w:hyperlink r:id="rId23" w:history="1">
        <w:r w:rsidRPr="00734C74">
          <w:rPr>
            <w:rStyle w:val="a5"/>
            <w:color w:val="29719E"/>
            <w:u w:val="none"/>
            <w:bdr w:val="none" w:sz="0" w:space="0" w:color="auto" w:frame="1"/>
          </w:rPr>
          <w:t>закона</w:t>
        </w:r>
      </w:hyperlink>
      <w:r w:rsidRPr="00734C74">
        <w:rPr>
          <w:rStyle w:val="apple-converted-space"/>
          <w:color w:val="3A3A3A"/>
          <w:bdr w:val="none" w:sz="0" w:space="0" w:color="auto" w:frame="1"/>
        </w:rPr>
        <w:t> </w:t>
      </w:r>
      <w:r w:rsidRPr="00734C74">
        <w:rPr>
          <w:color w:val="3A3A3A"/>
          <w:bdr w:val="none" w:sz="0" w:space="0" w:color="auto" w:frame="1"/>
        </w:rPr>
        <w:t>от 07.12.2011 N 420-ФЗ)</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3. Получение должностным лицом, иностранным должностным лицом либо должностным лицом публичной международной организации взятки за</w:t>
      </w:r>
      <w:r w:rsidRPr="00734C74">
        <w:rPr>
          <w:rStyle w:val="apple-converted-space"/>
          <w:color w:val="3A3A3A"/>
          <w:bdr w:val="none" w:sz="0" w:space="0" w:color="auto" w:frame="1"/>
        </w:rPr>
        <w:t> </w:t>
      </w:r>
      <w:hyperlink r:id="rId24" w:history="1">
        <w:r w:rsidRPr="00734C74">
          <w:rPr>
            <w:rStyle w:val="a5"/>
            <w:color w:val="29719E"/>
            <w:u w:val="none"/>
            <w:bdr w:val="none" w:sz="0" w:space="0" w:color="auto" w:frame="1"/>
          </w:rPr>
          <w:t>незаконные</w:t>
        </w:r>
      </w:hyperlink>
      <w:r w:rsidRPr="00734C74">
        <w:rPr>
          <w:rStyle w:val="apple-converted-space"/>
          <w:color w:val="3A3A3A"/>
          <w:bdr w:val="none" w:sz="0" w:space="0" w:color="auto" w:frame="1"/>
        </w:rPr>
        <w:t> </w:t>
      </w:r>
      <w:r w:rsidRPr="00734C74">
        <w:rPr>
          <w:color w:val="3A3A3A"/>
          <w:bdr w:val="none" w:sz="0" w:space="0" w:color="auto" w:frame="1"/>
        </w:rPr>
        <w:t>действия (бездействие) -</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34C74">
        <w:rPr>
          <w:color w:val="3A3A3A"/>
          <w:bdr w:val="none" w:sz="0" w:space="0" w:color="auto" w:frame="1"/>
        </w:rPr>
        <w:t>на срок от трех до семи лет со штрафом в размере</w:t>
      </w:r>
      <w:proofErr w:type="gramEnd"/>
      <w:r w:rsidRPr="00734C74">
        <w:rPr>
          <w:color w:val="3A3A3A"/>
          <w:bdr w:val="none" w:sz="0" w:space="0" w:color="auto" w:frame="1"/>
        </w:rPr>
        <w:t xml:space="preserve"> сорокакратной суммы взятки.</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4. Деяния, предусмотренные</w:t>
      </w:r>
      <w:r w:rsidRPr="00734C74">
        <w:rPr>
          <w:rStyle w:val="apple-converted-space"/>
          <w:color w:val="3A3A3A"/>
          <w:bdr w:val="none" w:sz="0" w:space="0" w:color="auto" w:frame="1"/>
        </w:rPr>
        <w:t> </w:t>
      </w:r>
      <w:hyperlink r:id="rId25" w:anchor="Par4" w:history="1">
        <w:r w:rsidRPr="00734C74">
          <w:rPr>
            <w:rStyle w:val="a5"/>
            <w:color w:val="29719E"/>
            <w:u w:val="none"/>
            <w:bdr w:val="none" w:sz="0" w:space="0" w:color="auto" w:frame="1"/>
          </w:rPr>
          <w:t>частями первой</w:t>
        </w:r>
      </w:hyperlink>
      <w:r w:rsidRPr="00734C74">
        <w:rPr>
          <w:rStyle w:val="apple-converted-space"/>
          <w:color w:val="3A3A3A"/>
          <w:bdr w:val="none" w:sz="0" w:space="0" w:color="auto" w:frame="1"/>
        </w:rPr>
        <w:t> </w:t>
      </w:r>
      <w:r w:rsidRPr="00734C74">
        <w:rPr>
          <w:color w:val="3A3A3A"/>
          <w:bdr w:val="none" w:sz="0" w:space="0" w:color="auto" w:frame="1"/>
        </w:rPr>
        <w:t>-</w:t>
      </w:r>
      <w:r w:rsidRPr="00734C74">
        <w:rPr>
          <w:rStyle w:val="apple-converted-space"/>
          <w:color w:val="3A3A3A"/>
          <w:bdr w:val="none" w:sz="0" w:space="0" w:color="auto" w:frame="1"/>
        </w:rPr>
        <w:t> </w:t>
      </w:r>
      <w:proofErr w:type="spellStart"/>
      <w:r w:rsidRPr="00734C74">
        <w:rPr>
          <w:color w:val="3A3A3A"/>
          <w:bdr w:val="none" w:sz="0" w:space="0" w:color="auto" w:frame="1"/>
        </w:rPr>
        <w:fldChar w:fldCharType="begin"/>
      </w:r>
      <w:r w:rsidRPr="00734C74">
        <w:rPr>
          <w:color w:val="3A3A3A"/>
          <w:bdr w:val="none" w:sz="0" w:space="0" w:color="auto" w:frame="1"/>
        </w:rPr>
        <w:instrText xml:space="preserve"> HYPERLINK "http://uprovorcuta.ru/index.php/2013-11-14-16-53-05/46-stati-uk-rf-po-protivodejstviyu-korruptsii.html" \l "Par9" </w:instrText>
      </w:r>
      <w:r w:rsidRPr="00734C74">
        <w:rPr>
          <w:color w:val="3A3A3A"/>
          <w:bdr w:val="none" w:sz="0" w:space="0" w:color="auto" w:frame="1"/>
        </w:rPr>
        <w:fldChar w:fldCharType="separate"/>
      </w:r>
      <w:r w:rsidRPr="00734C74">
        <w:rPr>
          <w:rStyle w:val="a5"/>
          <w:color w:val="29719E"/>
          <w:u w:val="none"/>
          <w:bdr w:val="none" w:sz="0" w:space="0" w:color="auto" w:frame="1"/>
        </w:rPr>
        <w:t>третьей</w:t>
      </w:r>
      <w:r w:rsidRPr="00734C74">
        <w:rPr>
          <w:color w:val="3A3A3A"/>
          <w:bdr w:val="none" w:sz="0" w:space="0" w:color="auto" w:frame="1"/>
        </w:rPr>
        <w:fldChar w:fldCharType="end"/>
      </w:r>
      <w:r w:rsidRPr="00734C74">
        <w:rPr>
          <w:color w:val="3A3A3A"/>
          <w:bdr w:val="none" w:sz="0" w:space="0" w:color="auto" w:frame="1"/>
        </w:rPr>
        <w:t>настоящей</w:t>
      </w:r>
      <w:proofErr w:type="spellEnd"/>
      <w:r w:rsidRPr="00734C74">
        <w:rPr>
          <w:color w:val="3A3A3A"/>
          <w:bdr w:val="none" w:sz="0" w:space="0" w:color="auto" w:frame="1"/>
        </w:rPr>
        <w:t xml:space="preserve"> статьи, совершенные лицом, </w:t>
      </w:r>
      <w:proofErr w:type="spellStart"/>
      <w:r w:rsidRPr="00734C74">
        <w:rPr>
          <w:color w:val="3A3A3A"/>
          <w:bdr w:val="none" w:sz="0" w:space="0" w:color="auto" w:frame="1"/>
        </w:rPr>
        <w:t>занимающим</w:t>
      </w:r>
      <w:hyperlink r:id="rId26" w:history="1">
        <w:r w:rsidRPr="00734C74">
          <w:rPr>
            <w:rStyle w:val="a5"/>
            <w:color w:val="29719E"/>
            <w:u w:val="none"/>
            <w:bdr w:val="none" w:sz="0" w:space="0" w:color="auto" w:frame="1"/>
          </w:rPr>
          <w:t>государственную</w:t>
        </w:r>
        <w:proofErr w:type="spellEnd"/>
        <w:r w:rsidRPr="00734C74">
          <w:rPr>
            <w:rStyle w:val="a5"/>
            <w:color w:val="29719E"/>
            <w:u w:val="none"/>
            <w:bdr w:val="none" w:sz="0" w:space="0" w:color="auto" w:frame="1"/>
          </w:rPr>
          <w:t xml:space="preserve"> должность Российской Федерации</w:t>
        </w:r>
      </w:hyperlink>
      <w:r w:rsidRPr="00734C74">
        <w:rPr>
          <w:rStyle w:val="apple-converted-space"/>
          <w:color w:val="3A3A3A"/>
          <w:bdr w:val="none" w:sz="0" w:space="0" w:color="auto" w:frame="1"/>
        </w:rPr>
        <w:t> </w:t>
      </w:r>
      <w:r w:rsidRPr="00734C74">
        <w:rPr>
          <w:color w:val="3A3A3A"/>
          <w:bdr w:val="none" w:sz="0" w:space="0" w:color="auto" w:frame="1"/>
        </w:rPr>
        <w:t>или государственную должность субъекта Российской Федерации, а равно главой органа местного самоуправления, -</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34C74">
        <w:rPr>
          <w:color w:val="3A3A3A"/>
          <w:bdr w:val="none" w:sz="0" w:space="0" w:color="auto" w:frame="1"/>
        </w:rPr>
        <w:t>на срок от пяти до десяти лет со штрафом в размере</w:t>
      </w:r>
      <w:proofErr w:type="gramEnd"/>
      <w:r w:rsidRPr="00734C74">
        <w:rPr>
          <w:color w:val="3A3A3A"/>
          <w:bdr w:val="none" w:sz="0" w:space="0" w:color="auto" w:frame="1"/>
        </w:rPr>
        <w:t xml:space="preserve"> пятидесятикратной суммы взятки.</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5. Деяния, предусмотренные</w:t>
      </w:r>
      <w:r w:rsidRPr="00734C74">
        <w:rPr>
          <w:rStyle w:val="apple-converted-space"/>
          <w:color w:val="3A3A3A"/>
          <w:bdr w:val="none" w:sz="0" w:space="0" w:color="auto" w:frame="1"/>
        </w:rPr>
        <w:t> </w:t>
      </w:r>
      <w:hyperlink r:id="rId27" w:anchor="Par4" w:history="1">
        <w:r w:rsidRPr="00734C74">
          <w:rPr>
            <w:rStyle w:val="a5"/>
            <w:color w:val="29719E"/>
            <w:u w:val="none"/>
            <w:bdr w:val="none" w:sz="0" w:space="0" w:color="auto" w:frame="1"/>
          </w:rPr>
          <w:t>частями первой</w:t>
        </w:r>
      </w:hyperlink>
      <w:r w:rsidRPr="00734C74">
        <w:rPr>
          <w:color w:val="3A3A3A"/>
          <w:bdr w:val="none" w:sz="0" w:space="0" w:color="auto" w:frame="1"/>
        </w:rPr>
        <w:t>,</w:t>
      </w:r>
      <w:r w:rsidRPr="00734C74">
        <w:rPr>
          <w:rStyle w:val="apple-converted-space"/>
          <w:color w:val="3A3A3A"/>
          <w:bdr w:val="none" w:sz="0" w:space="0" w:color="auto" w:frame="1"/>
        </w:rPr>
        <w:t> </w:t>
      </w:r>
      <w:proofErr w:type="spellStart"/>
      <w:r w:rsidRPr="00734C74">
        <w:rPr>
          <w:color w:val="3A3A3A"/>
          <w:bdr w:val="none" w:sz="0" w:space="0" w:color="auto" w:frame="1"/>
        </w:rPr>
        <w:fldChar w:fldCharType="begin"/>
      </w:r>
      <w:r w:rsidRPr="00734C74">
        <w:rPr>
          <w:color w:val="3A3A3A"/>
          <w:bdr w:val="none" w:sz="0" w:space="0" w:color="auto" w:frame="1"/>
        </w:rPr>
        <w:instrText xml:space="preserve"> HYPERLINK "http://uprovorcuta.ru/index.php/2013-11-14-16-53-05/46-stati-uk-rf-po-protivodejstviyu-korruptsii.html" \l "Par9" </w:instrText>
      </w:r>
      <w:r w:rsidRPr="00734C74">
        <w:rPr>
          <w:color w:val="3A3A3A"/>
          <w:bdr w:val="none" w:sz="0" w:space="0" w:color="auto" w:frame="1"/>
        </w:rPr>
        <w:fldChar w:fldCharType="separate"/>
      </w:r>
      <w:r w:rsidRPr="00734C74">
        <w:rPr>
          <w:rStyle w:val="a5"/>
          <w:color w:val="29719E"/>
          <w:u w:val="none"/>
          <w:bdr w:val="none" w:sz="0" w:space="0" w:color="auto" w:frame="1"/>
        </w:rPr>
        <w:t>третьей</w:t>
      </w:r>
      <w:r w:rsidRPr="00734C74">
        <w:rPr>
          <w:color w:val="3A3A3A"/>
          <w:bdr w:val="none" w:sz="0" w:space="0" w:color="auto" w:frame="1"/>
        </w:rPr>
        <w:fldChar w:fldCharType="end"/>
      </w:r>
      <w:r w:rsidRPr="00734C74">
        <w:rPr>
          <w:color w:val="3A3A3A"/>
          <w:bdr w:val="none" w:sz="0" w:space="0" w:color="auto" w:frame="1"/>
        </w:rPr>
        <w:t>,</w:t>
      </w:r>
      <w:hyperlink r:id="rId28" w:anchor="Par11" w:history="1">
        <w:r w:rsidRPr="00734C74">
          <w:rPr>
            <w:rStyle w:val="a5"/>
            <w:color w:val="29719E"/>
            <w:u w:val="none"/>
            <w:bdr w:val="none" w:sz="0" w:space="0" w:color="auto" w:frame="1"/>
          </w:rPr>
          <w:t>четвертой</w:t>
        </w:r>
        <w:proofErr w:type="spellEnd"/>
      </w:hyperlink>
      <w:r w:rsidRPr="00734C74">
        <w:rPr>
          <w:rStyle w:val="apple-converted-space"/>
          <w:color w:val="3A3A3A"/>
          <w:bdr w:val="none" w:sz="0" w:space="0" w:color="auto" w:frame="1"/>
        </w:rPr>
        <w:t> </w:t>
      </w:r>
      <w:r w:rsidRPr="00734C74">
        <w:rPr>
          <w:color w:val="3A3A3A"/>
          <w:bdr w:val="none" w:sz="0" w:space="0" w:color="auto" w:frame="1"/>
        </w:rPr>
        <w:t>настоящей статьи, если они совершены:</w:t>
      </w:r>
    </w:p>
    <w:p w:rsidR="00734C74" w:rsidRPr="00734C74" w:rsidRDefault="00734C74" w:rsidP="00734C74">
      <w:pPr>
        <w:pStyle w:val="a3"/>
        <w:spacing w:before="0" w:beforeAutospacing="0" w:after="0" w:afterAutospacing="0"/>
        <w:jc w:val="both"/>
        <w:rPr>
          <w:color w:val="3A3A3A"/>
          <w:sz w:val="20"/>
          <w:szCs w:val="20"/>
        </w:rPr>
      </w:pPr>
      <w:r w:rsidRPr="00734C74">
        <w:rPr>
          <w:color w:val="3A3A3A"/>
          <w:bdr w:val="none" w:sz="0" w:space="0" w:color="auto" w:frame="1"/>
        </w:rPr>
        <w:t>(в ред. Федерального</w:t>
      </w:r>
      <w:r w:rsidRPr="00734C74">
        <w:rPr>
          <w:rStyle w:val="apple-converted-space"/>
          <w:color w:val="3A3A3A"/>
          <w:bdr w:val="none" w:sz="0" w:space="0" w:color="auto" w:frame="1"/>
        </w:rPr>
        <w:t> </w:t>
      </w:r>
      <w:hyperlink r:id="rId29" w:history="1">
        <w:r w:rsidRPr="00734C74">
          <w:rPr>
            <w:rStyle w:val="a5"/>
            <w:color w:val="29719E"/>
            <w:u w:val="none"/>
            <w:bdr w:val="none" w:sz="0" w:space="0" w:color="auto" w:frame="1"/>
          </w:rPr>
          <w:t>закона</w:t>
        </w:r>
      </w:hyperlink>
      <w:r w:rsidRPr="00734C74">
        <w:rPr>
          <w:rStyle w:val="apple-converted-space"/>
          <w:color w:val="3A3A3A"/>
          <w:bdr w:val="none" w:sz="0" w:space="0" w:color="auto" w:frame="1"/>
        </w:rPr>
        <w:t> </w:t>
      </w:r>
      <w:r w:rsidRPr="00734C74">
        <w:rPr>
          <w:color w:val="3A3A3A"/>
          <w:bdr w:val="none" w:sz="0" w:space="0" w:color="auto" w:frame="1"/>
        </w:rPr>
        <w:t>от 21.11.2011 N 329-ФЗ)</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а) группой лиц по</w:t>
      </w:r>
      <w:r w:rsidRPr="00734C74">
        <w:rPr>
          <w:rStyle w:val="apple-converted-space"/>
          <w:color w:val="3A3A3A"/>
          <w:bdr w:val="none" w:sz="0" w:space="0" w:color="auto" w:frame="1"/>
        </w:rPr>
        <w:t> </w:t>
      </w:r>
      <w:hyperlink r:id="rId30" w:history="1">
        <w:r w:rsidRPr="00734C74">
          <w:rPr>
            <w:rStyle w:val="a5"/>
            <w:color w:val="29719E"/>
            <w:u w:val="none"/>
            <w:bdr w:val="none" w:sz="0" w:space="0" w:color="auto" w:frame="1"/>
          </w:rPr>
          <w:t>предварительному сговору</w:t>
        </w:r>
      </w:hyperlink>
      <w:r w:rsidRPr="00734C74">
        <w:rPr>
          <w:rStyle w:val="apple-converted-space"/>
          <w:color w:val="3A3A3A"/>
          <w:bdr w:val="none" w:sz="0" w:space="0" w:color="auto" w:frame="1"/>
        </w:rPr>
        <w:t> </w:t>
      </w:r>
      <w:proofErr w:type="spellStart"/>
      <w:r w:rsidRPr="00734C74">
        <w:rPr>
          <w:color w:val="3A3A3A"/>
          <w:bdr w:val="none" w:sz="0" w:space="0" w:color="auto" w:frame="1"/>
        </w:rPr>
        <w:t>или</w:t>
      </w:r>
      <w:hyperlink r:id="rId31" w:history="1">
        <w:r w:rsidRPr="00734C74">
          <w:rPr>
            <w:rStyle w:val="a5"/>
            <w:color w:val="29719E"/>
            <w:u w:val="none"/>
            <w:bdr w:val="none" w:sz="0" w:space="0" w:color="auto" w:frame="1"/>
          </w:rPr>
          <w:t>организованной</w:t>
        </w:r>
        <w:proofErr w:type="spellEnd"/>
        <w:r w:rsidRPr="00734C74">
          <w:rPr>
            <w:rStyle w:val="a5"/>
            <w:color w:val="29719E"/>
            <w:u w:val="none"/>
            <w:bdr w:val="none" w:sz="0" w:space="0" w:color="auto" w:frame="1"/>
          </w:rPr>
          <w:t xml:space="preserve"> группой</w:t>
        </w:r>
      </w:hyperlink>
      <w:r w:rsidRPr="00734C74">
        <w:rPr>
          <w:color w:val="3A3A3A"/>
          <w:bdr w:val="none" w:sz="0" w:space="0" w:color="auto" w:frame="1"/>
        </w:rPr>
        <w:t>;</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б) с</w:t>
      </w:r>
      <w:r w:rsidRPr="00734C74">
        <w:rPr>
          <w:rStyle w:val="apple-converted-space"/>
          <w:color w:val="3A3A3A"/>
          <w:bdr w:val="none" w:sz="0" w:space="0" w:color="auto" w:frame="1"/>
        </w:rPr>
        <w:t> </w:t>
      </w:r>
      <w:hyperlink r:id="rId32" w:history="1">
        <w:r w:rsidRPr="00734C74">
          <w:rPr>
            <w:rStyle w:val="a5"/>
            <w:color w:val="29719E"/>
            <w:u w:val="none"/>
            <w:bdr w:val="none" w:sz="0" w:space="0" w:color="auto" w:frame="1"/>
          </w:rPr>
          <w:t>вымогательством</w:t>
        </w:r>
      </w:hyperlink>
      <w:r w:rsidRPr="00734C74">
        <w:rPr>
          <w:rStyle w:val="apple-converted-space"/>
          <w:color w:val="3A3A3A"/>
          <w:bdr w:val="none" w:sz="0" w:space="0" w:color="auto" w:frame="1"/>
        </w:rPr>
        <w:t> </w:t>
      </w:r>
      <w:r w:rsidRPr="00734C74">
        <w:rPr>
          <w:color w:val="3A3A3A"/>
          <w:bdr w:val="none" w:sz="0" w:space="0" w:color="auto" w:frame="1"/>
        </w:rPr>
        <w:t>взятки;</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в) в крупном размере, -</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6. Деяния, предусмотренные</w:t>
      </w:r>
      <w:r w:rsidRPr="00734C74">
        <w:rPr>
          <w:rStyle w:val="apple-converted-space"/>
          <w:color w:val="3A3A3A"/>
          <w:bdr w:val="none" w:sz="0" w:space="0" w:color="auto" w:frame="1"/>
        </w:rPr>
        <w:t> </w:t>
      </w:r>
      <w:hyperlink r:id="rId33" w:anchor="Par4" w:history="1">
        <w:r w:rsidRPr="00734C74">
          <w:rPr>
            <w:rStyle w:val="a5"/>
            <w:color w:val="29719E"/>
            <w:u w:val="none"/>
            <w:bdr w:val="none" w:sz="0" w:space="0" w:color="auto" w:frame="1"/>
          </w:rPr>
          <w:t>частями первой</w:t>
        </w:r>
      </w:hyperlink>
      <w:r w:rsidRPr="00734C74">
        <w:rPr>
          <w:color w:val="3A3A3A"/>
          <w:bdr w:val="none" w:sz="0" w:space="0" w:color="auto" w:frame="1"/>
        </w:rPr>
        <w:t>,</w:t>
      </w:r>
      <w:r w:rsidRPr="00734C74">
        <w:rPr>
          <w:rStyle w:val="apple-converted-space"/>
          <w:color w:val="3A3A3A"/>
          <w:bdr w:val="none" w:sz="0" w:space="0" w:color="auto" w:frame="1"/>
        </w:rPr>
        <w:t> </w:t>
      </w:r>
      <w:proofErr w:type="spellStart"/>
      <w:r w:rsidRPr="00734C74">
        <w:rPr>
          <w:color w:val="3A3A3A"/>
          <w:bdr w:val="none" w:sz="0" w:space="0" w:color="auto" w:frame="1"/>
        </w:rPr>
        <w:fldChar w:fldCharType="begin"/>
      </w:r>
      <w:r w:rsidRPr="00734C74">
        <w:rPr>
          <w:color w:val="3A3A3A"/>
          <w:bdr w:val="none" w:sz="0" w:space="0" w:color="auto" w:frame="1"/>
        </w:rPr>
        <w:instrText xml:space="preserve"> HYPERLINK "http://uprovorcuta.ru/index.php/2013-11-14-16-53-05/46-stati-uk-rf-po-protivodejstviyu-korruptsii.html" \l "Par9" </w:instrText>
      </w:r>
      <w:r w:rsidRPr="00734C74">
        <w:rPr>
          <w:color w:val="3A3A3A"/>
          <w:bdr w:val="none" w:sz="0" w:space="0" w:color="auto" w:frame="1"/>
        </w:rPr>
        <w:fldChar w:fldCharType="separate"/>
      </w:r>
      <w:r w:rsidRPr="00734C74">
        <w:rPr>
          <w:rStyle w:val="a5"/>
          <w:color w:val="29719E"/>
          <w:u w:val="none"/>
          <w:bdr w:val="none" w:sz="0" w:space="0" w:color="auto" w:frame="1"/>
        </w:rPr>
        <w:t>третьей</w:t>
      </w:r>
      <w:r w:rsidRPr="00734C74">
        <w:rPr>
          <w:color w:val="3A3A3A"/>
          <w:bdr w:val="none" w:sz="0" w:space="0" w:color="auto" w:frame="1"/>
        </w:rPr>
        <w:fldChar w:fldCharType="end"/>
      </w:r>
      <w:r w:rsidRPr="00734C74">
        <w:rPr>
          <w:color w:val="3A3A3A"/>
          <w:bdr w:val="none" w:sz="0" w:space="0" w:color="auto" w:frame="1"/>
        </w:rPr>
        <w:t>,</w:t>
      </w:r>
      <w:hyperlink r:id="rId34" w:anchor="Par11" w:history="1">
        <w:r w:rsidRPr="00734C74">
          <w:rPr>
            <w:rStyle w:val="a5"/>
            <w:color w:val="29719E"/>
            <w:u w:val="none"/>
            <w:bdr w:val="none" w:sz="0" w:space="0" w:color="auto" w:frame="1"/>
          </w:rPr>
          <w:t>четвертой</w:t>
        </w:r>
        <w:proofErr w:type="spellEnd"/>
      </w:hyperlink>
      <w:r w:rsidRPr="00734C74">
        <w:rPr>
          <w:rStyle w:val="apple-converted-space"/>
          <w:color w:val="3A3A3A"/>
          <w:bdr w:val="none" w:sz="0" w:space="0" w:color="auto" w:frame="1"/>
        </w:rPr>
        <w:t> </w:t>
      </w:r>
      <w:r w:rsidRPr="00734C74">
        <w:rPr>
          <w:color w:val="3A3A3A"/>
          <w:bdr w:val="none" w:sz="0" w:space="0" w:color="auto" w:frame="1"/>
        </w:rPr>
        <w:t>и</w:t>
      </w:r>
      <w:r w:rsidRPr="00734C74">
        <w:rPr>
          <w:rStyle w:val="apple-converted-space"/>
          <w:color w:val="3A3A3A"/>
          <w:bdr w:val="none" w:sz="0" w:space="0" w:color="auto" w:frame="1"/>
        </w:rPr>
        <w:t> </w:t>
      </w:r>
      <w:hyperlink r:id="rId35" w:anchor="Par15" w:history="1">
        <w:r w:rsidRPr="00734C74">
          <w:rPr>
            <w:rStyle w:val="a5"/>
            <w:color w:val="29719E"/>
            <w:u w:val="none"/>
            <w:bdr w:val="none" w:sz="0" w:space="0" w:color="auto" w:frame="1"/>
          </w:rPr>
          <w:t>пунктами "а"</w:t>
        </w:r>
      </w:hyperlink>
      <w:r w:rsidRPr="00734C74">
        <w:rPr>
          <w:rStyle w:val="apple-converted-space"/>
          <w:color w:val="3A3A3A"/>
          <w:bdr w:val="none" w:sz="0" w:space="0" w:color="auto" w:frame="1"/>
        </w:rPr>
        <w:t> </w:t>
      </w:r>
      <w:r w:rsidRPr="00734C74">
        <w:rPr>
          <w:color w:val="3A3A3A"/>
          <w:bdr w:val="none" w:sz="0" w:space="0" w:color="auto" w:frame="1"/>
        </w:rPr>
        <w:t>и</w:t>
      </w:r>
      <w:r w:rsidRPr="00734C74">
        <w:rPr>
          <w:rStyle w:val="apple-converted-space"/>
          <w:color w:val="3A3A3A"/>
          <w:bdr w:val="none" w:sz="0" w:space="0" w:color="auto" w:frame="1"/>
        </w:rPr>
        <w:t> </w:t>
      </w:r>
      <w:hyperlink r:id="rId36" w:anchor="Par16" w:history="1">
        <w:r w:rsidRPr="00734C74">
          <w:rPr>
            <w:rStyle w:val="a5"/>
            <w:color w:val="29719E"/>
            <w:u w:val="none"/>
            <w:bdr w:val="none" w:sz="0" w:space="0" w:color="auto" w:frame="1"/>
          </w:rPr>
          <w:t>"б" части пятой</w:t>
        </w:r>
      </w:hyperlink>
      <w:r w:rsidRPr="00734C74">
        <w:rPr>
          <w:rStyle w:val="apple-converted-space"/>
          <w:color w:val="3A3A3A"/>
          <w:bdr w:val="none" w:sz="0" w:space="0" w:color="auto" w:frame="1"/>
        </w:rPr>
        <w:t> </w:t>
      </w:r>
      <w:r w:rsidRPr="00734C74">
        <w:rPr>
          <w:color w:val="3A3A3A"/>
          <w:bdr w:val="none" w:sz="0" w:space="0" w:color="auto" w:frame="1"/>
        </w:rPr>
        <w:t>настоящей статьи, совершенные в особо крупном размере, -</w:t>
      </w:r>
    </w:p>
    <w:p w:rsidR="00734C74" w:rsidRPr="00734C74" w:rsidRDefault="00734C74" w:rsidP="00734C74">
      <w:pPr>
        <w:pStyle w:val="a3"/>
        <w:spacing w:before="0" w:beforeAutospacing="0" w:after="0" w:afterAutospacing="0"/>
        <w:jc w:val="both"/>
        <w:rPr>
          <w:color w:val="3A3A3A"/>
          <w:sz w:val="20"/>
          <w:szCs w:val="20"/>
        </w:rPr>
      </w:pPr>
      <w:r w:rsidRPr="00734C74">
        <w:rPr>
          <w:color w:val="3A3A3A"/>
          <w:bdr w:val="none" w:sz="0" w:space="0" w:color="auto" w:frame="1"/>
        </w:rPr>
        <w:t>(в ред. Федерального</w:t>
      </w:r>
      <w:r w:rsidRPr="00734C74">
        <w:rPr>
          <w:rStyle w:val="apple-converted-space"/>
          <w:color w:val="3A3A3A"/>
          <w:bdr w:val="none" w:sz="0" w:space="0" w:color="auto" w:frame="1"/>
        </w:rPr>
        <w:t> </w:t>
      </w:r>
      <w:hyperlink r:id="rId37" w:history="1">
        <w:r w:rsidRPr="00734C74">
          <w:rPr>
            <w:rStyle w:val="a5"/>
            <w:color w:val="29719E"/>
            <w:u w:val="none"/>
            <w:bdr w:val="none" w:sz="0" w:space="0" w:color="auto" w:frame="1"/>
          </w:rPr>
          <w:t>закона</w:t>
        </w:r>
      </w:hyperlink>
      <w:r w:rsidRPr="00734C74">
        <w:rPr>
          <w:rStyle w:val="apple-converted-space"/>
          <w:color w:val="3A3A3A"/>
          <w:bdr w:val="none" w:sz="0" w:space="0" w:color="auto" w:frame="1"/>
        </w:rPr>
        <w:t> </w:t>
      </w:r>
      <w:r w:rsidRPr="00734C74">
        <w:rPr>
          <w:color w:val="3A3A3A"/>
          <w:bdr w:val="none" w:sz="0" w:space="0" w:color="auto" w:frame="1"/>
        </w:rPr>
        <w:t>от 21.11.2011 N 329-ФЗ)</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34C74">
        <w:rPr>
          <w:color w:val="3A3A3A"/>
          <w:bdr w:val="none" w:sz="0" w:space="0" w:color="auto" w:frame="1"/>
        </w:rPr>
        <w:t>на срок от восьми до пятнадцати лет со штрафом в размере</w:t>
      </w:r>
      <w:proofErr w:type="gramEnd"/>
      <w:r w:rsidRPr="00734C74">
        <w:rPr>
          <w:color w:val="3A3A3A"/>
          <w:bdr w:val="none" w:sz="0" w:space="0" w:color="auto" w:frame="1"/>
        </w:rPr>
        <w:t xml:space="preserve"> семидесятикратной суммы взятки.</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Примечания. 1. Значительным размером взятки в настоящей статье,</w:t>
      </w:r>
      <w:r w:rsidRPr="00734C74">
        <w:rPr>
          <w:rStyle w:val="apple-converted-space"/>
          <w:color w:val="3A3A3A"/>
          <w:bdr w:val="none" w:sz="0" w:space="0" w:color="auto" w:frame="1"/>
        </w:rPr>
        <w:t> </w:t>
      </w:r>
      <w:hyperlink r:id="rId38" w:history="1">
        <w:r w:rsidRPr="00734C74">
          <w:rPr>
            <w:rStyle w:val="a5"/>
            <w:color w:val="29719E"/>
            <w:u w:val="none"/>
            <w:bdr w:val="none" w:sz="0" w:space="0" w:color="auto" w:frame="1"/>
          </w:rPr>
          <w:t>статьях 291</w:t>
        </w:r>
      </w:hyperlink>
      <w:r w:rsidRPr="00734C74">
        <w:rPr>
          <w:rStyle w:val="apple-converted-space"/>
          <w:color w:val="3A3A3A"/>
          <w:bdr w:val="none" w:sz="0" w:space="0" w:color="auto" w:frame="1"/>
        </w:rPr>
        <w:t> </w:t>
      </w:r>
      <w:r w:rsidRPr="00734C74">
        <w:rPr>
          <w:color w:val="3A3A3A"/>
          <w:bdr w:val="none" w:sz="0" w:space="0" w:color="auto" w:frame="1"/>
        </w:rPr>
        <w:t>и</w:t>
      </w:r>
      <w:r w:rsidRPr="00734C74">
        <w:rPr>
          <w:rStyle w:val="apple-converted-space"/>
          <w:color w:val="3A3A3A"/>
          <w:bdr w:val="none" w:sz="0" w:space="0" w:color="auto" w:frame="1"/>
        </w:rPr>
        <w:t> </w:t>
      </w:r>
      <w:hyperlink r:id="rId39" w:history="1">
        <w:r w:rsidRPr="00734C74">
          <w:rPr>
            <w:rStyle w:val="a5"/>
            <w:color w:val="29719E"/>
            <w:u w:val="none"/>
            <w:bdr w:val="none" w:sz="0" w:space="0" w:color="auto" w:frame="1"/>
          </w:rPr>
          <w:t>291.1</w:t>
        </w:r>
      </w:hyperlink>
      <w:r w:rsidRPr="00734C74">
        <w:rPr>
          <w:rStyle w:val="apple-converted-space"/>
          <w:color w:val="3A3A3A"/>
          <w:bdr w:val="none" w:sz="0" w:space="0" w:color="auto" w:frame="1"/>
        </w:rPr>
        <w:t> </w:t>
      </w:r>
      <w:r w:rsidRPr="00734C74">
        <w:rPr>
          <w:color w:val="3A3A3A"/>
          <w:bdr w:val="none" w:sz="0" w:space="0" w:color="auto" w:frame="1"/>
        </w:rPr>
        <w:t xml:space="preserve">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w:t>
      </w:r>
      <w:r w:rsidRPr="00734C74">
        <w:rPr>
          <w:color w:val="3A3A3A"/>
          <w:bdr w:val="none" w:sz="0" w:space="0" w:color="auto" w:frame="1"/>
        </w:rPr>
        <w:lastRenderedPageBreak/>
        <w:t>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34C74" w:rsidRPr="00734C74" w:rsidRDefault="00734C74" w:rsidP="00734C74">
      <w:pPr>
        <w:pStyle w:val="a3"/>
        <w:spacing w:before="0" w:beforeAutospacing="0" w:after="0" w:afterAutospacing="0"/>
        <w:ind w:firstLine="540"/>
        <w:jc w:val="both"/>
        <w:rPr>
          <w:color w:val="3A3A3A"/>
          <w:sz w:val="20"/>
          <w:szCs w:val="20"/>
        </w:rPr>
      </w:pPr>
      <w:r w:rsidRPr="00734C74">
        <w:rPr>
          <w:color w:val="3A3A3A"/>
          <w:bdr w:val="none" w:sz="0" w:space="0" w:color="auto" w:frame="1"/>
        </w:rPr>
        <w:t xml:space="preserve">2. Под иностранным должностным лицом в настоящей </w:t>
      </w:r>
      <w:proofErr w:type="spellStart"/>
      <w:r w:rsidRPr="00734C74">
        <w:rPr>
          <w:color w:val="3A3A3A"/>
          <w:bdr w:val="none" w:sz="0" w:space="0" w:color="auto" w:frame="1"/>
        </w:rPr>
        <w:t>статье,</w:t>
      </w:r>
      <w:hyperlink r:id="rId40" w:history="1">
        <w:r w:rsidRPr="00734C74">
          <w:rPr>
            <w:rStyle w:val="a5"/>
            <w:color w:val="29719E"/>
            <w:u w:val="none"/>
            <w:bdr w:val="none" w:sz="0" w:space="0" w:color="auto" w:frame="1"/>
          </w:rPr>
          <w:t>статьях</w:t>
        </w:r>
        <w:proofErr w:type="spellEnd"/>
        <w:r w:rsidRPr="00734C74">
          <w:rPr>
            <w:rStyle w:val="a5"/>
            <w:color w:val="29719E"/>
            <w:u w:val="none"/>
            <w:bdr w:val="none" w:sz="0" w:space="0" w:color="auto" w:frame="1"/>
          </w:rPr>
          <w:t xml:space="preserve"> 291</w:t>
        </w:r>
      </w:hyperlink>
      <w:r w:rsidRPr="00734C74">
        <w:rPr>
          <w:rStyle w:val="apple-converted-space"/>
          <w:color w:val="3A3A3A"/>
          <w:bdr w:val="none" w:sz="0" w:space="0" w:color="auto" w:frame="1"/>
        </w:rPr>
        <w:t> </w:t>
      </w:r>
      <w:r w:rsidRPr="00734C74">
        <w:rPr>
          <w:color w:val="3A3A3A"/>
          <w:bdr w:val="none" w:sz="0" w:space="0" w:color="auto" w:frame="1"/>
        </w:rPr>
        <w:t>и</w:t>
      </w:r>
      <w:r w:rsidRPr="00734C74">
        <w:rPr>
          <w:rStyle w:val="apple-converted-space"/>
          <w:color w:val="3A3A3A"/>
          <w:bdr w:val="none" w:sz="0" w:space="0" w:color="auto" w:frame="1"/>
        </w:rPr>
        <w:t> </w:t>
      </w:r>
      <w:hyperlink r:id="rId41" w:history="1">
        <w:r w:rsidRPr="00734C74">
          <w:rPr>
            <w:rStyle w:val="a5"/>
            <w:color w:val="29719E"/>
            <w:u w:val="none"/>
            <w:bdr w:val="none" w:sz="0" w:space="0" w:color="auto" w:frame="1"/>
          </w:rPr>
          <w:t>291.1</w:t>
        </w:r>
      </w:hyperlink>
      <w:r w:rsidRPr="00734C74">
        <w:rPr>
          <w:rStyle w:val="apple-converted-space"/>
          <w:color w:val="3A3A3A"/>
          <w:bdr w:val="none" w:sz="0" w:space="0" w:color="auto" w:frame="1"/>
        </w:rPr>
        <w:t> </w:t>
      </w:r>
      <w:r w:rsidRPr="00734C74">
        <w:rPr>
          <w:color w:val="3A3A3A"/>
          <w:bdr w:val="none" w:sz="0" w:space="0" w:color="auto" w:frame="1"/>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34C74">
        <w:rPr>
          <w:color w:val="3A3A3A"/>
          <w:bdr w:val="none" w:sz="0" w:space="0" w:color="auto" w:frame="1"/>
        </w:rPr>
        <w:t>действовать</w:t>
      </w:r>
      <w:proofErr w:type="gramEnd"/>
      <w:r w:rsidRPr="00734C74">
        <w:rPr>
          <w:color w:val="3A3A3A"/>
          <w:bdr w:val="none" w:sz="0" w:space="0" w:color="auto" w:frame="1"/>
        </w:rPr>
        <w:t xml:space="preserve"> от ее имени.</w:t>
      </w:r>
    </w:p>
    <w:p w:rsidR="007953DD" w:rsidRPr="00734C74" w:rsidRDefault="007953DD">
      <w:pPr>
        <w:rPr>
          <w:rFonts w:ascii="Times New Roman" w:hAnsi="Times New Roman" w:cs="Times New Roman"/>
        </w:rPr>
      </w:pPr>
    </w:p>
    <w:sectPr w:rsidR="007953DD" w:rsidRPr="00734C74" w:rsidSect="009B727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74"/>
    <w:rsid w:val="00734C74"/>
    <w:rsid w:val="007953DD"/>
    <w:rsid w:val="009B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C74"/>
    <w:rPr>
      <w:b/>
      <w:bCs/>
    </w:rPr>
  </w:style>
  <w:style w:type="character" w:customStyle="1" w:styleId="apple-converted-space">
    <w:name w:val="apple-converted-space"/>
    <w:basedOn w:val="a0"/>
    <w:rsid w:val="00734C74"/>
  </w:style>
  <w:style w:type="character" w:styleId="a5">
    <w:name w:val="Hyperlink"/>
    <w:basedOn w:val="a0"/>
    <w:uiPriority w:val="99"/>
    <w:semiHidden/>
    <w:unhideWhenUsed/>
    <w:rsid w:val="00734C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C74"/>
    <w:rPr>
      <w:b/>
      <w:bCs/>
    </w:rPr>
  </w:style>
  <w:style w:type="character" w:customStyle="1" w:styleId="apple-converted-space">
    <w:name w:val="apple-converted-space"/>
    <w:basedOn w:val="a0"/>
    <w:rsid w:val="00734C74"/>
  </w:style>
  <w:style w:type="character" w:styleId="a5">
    <w:name w:val="Hyperlink"/>
    <w:basedOn w:val="a0"/>
    <w:uiPriority w:val="99"/>
    <w:semiHidden/>
    <w:unhideWhenUsed/>
    <w:rsid w:val="00734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0237CF8643C69E0E9DA80470A74F1597A3363B27AA28B7F29AE7920BB37F747420D5F468F3073d3I" TargetMode="External"/><Relationship Id="rId18" Type="http://schemas.openxmlformats.org/officeDocument/2006/relationships/hyperlink" Target="consultantplus://offline/ref=92D0237CF8643C69E0E9DA80470A74F1517D3B67B970FF817770A27B27B468E0400B015E468E383D71d3I" TargetMode="External"/><Relationship Id="rId26" Type="http://schemas.openxmlformats.org/officeDocument/2006/relationships/hyperlink" Target="consultantplus://offline/ref=EAE3B2D16577CADEE1E8EE2447A99C32E1804437E87B4ABA8F70D46DF04B1E2AD0C7B9E0E9A3924DW3b1I" TargetMode="External"/><Relationship Id="rId39" Type="http://schemas.openxmlformats.org/officeDocument/2006/relationships/hyperlink" Target="consultantplus://offline/ref=EAE3B2D16577CADEE1E8EE2447A99C32E1804437E87B4ABA8F70D46DF04B1E2AD0C7B9E5E0WAbAI" TargetMode="External"/><Relationship Id="rId21" Type="http://schemas.openxmlformats.org/officeDocument/2006/relationships/hyperlink" Target="consultantplus://offline/ref=EAE3B2D16577CADEE1E8EE2447A99C32E1804532E9784ABA8F70D46DF04B1E2AD0C7B9E0E9A29A4BW3b9I" TargetMode="External"/><Relationship Id="rId34" Type="http://schemas.openxmlformats.org/officeDocument/2006/relationships/hyperlink" Target="http://uprovorcuta.ru/index.php/2013-11-14-16-53-05/46-stati-uk-rf-po-protivodejstviyu-korruptsii.html" TargetMode="External"/><Relationship Id="rId42" Type="http://schemas.openxmlformats.org/officeDocument/2006/relationships/fontTable" Target="fontTable.xml"/><Relationship Id="rId7" Type="http://schemas.openxmlformats.org/officeDocument/2006/relationships/hyperlink" Target="consultantplus://offline/ref=92D0237CF8643C69E0E9DA80470A74F1517B316BB873FF817770A27B27B468E0400B015E468F383E71d8I" TargetMode="External"/><Relationship Id="rId2" Type="http://schemas.microsoft.com/office/2007/relationships/stylesWithEffects" Target="stylesWithEffects.xml"/><Relationship Id="rId16" Type="http://schemas.openxmlformats.org/officeDocument/2006/relationships/hyperlink" Target="consultantplus://offline/ref=92D0237CF8643C69E0E9DA80470A74F1517D3B67B970FF817770A27B27B468E0400B015E468E383D71d3I" TargetMode="External"/><Relationship Id="rId20" Type="http://schemas.openxmlformats.org/officeDocument/2006/relationships/hyperlink" Target="consultantplus://offline/ref=EAE3B2D16577CADEE1E8EE2447A99C32E1854F34E57C4ABA8F70D46DF04B1E2AD0C7B9E0E9A29A49W3b0I" TargetMode="External"/><Relationship Id="rId29" Type="http://schemas.openxmlformats.org/officeDocument/2006/relationships/hyperlink" Target="consultantplus://offline/ref=EAE3B2D16577CADEE1E8EE2447A99C32E1804430E87D4ABA8F70D46DF04B1E2AD0C7B9E0E9A29B4EW3b7I" TargetMode="External"/><Relationship Id="rId41" Type="http://schemas.openxmlformats.org/officeDocument/2006/relationships/hyperlink" Target="consultantplus://offline/ref=EAE3B2D16577CADEE1E8EE2447A99C32E1804437E87B4ABA8F70D46DF04B1E2AD0C7B9E5E0WAbAI" TargetMode="External"/><Relationship Id="rId1" Type="http://schemas.openxmlformats.org/officeDocument/2006/relationships/styles" Target="styles.xml"/><Relationship Id="rId6" Type="http://schemas.openxmlformats.org/officeDocument/2006/relationships/hyperlink" Target="consultantplus://offline/ref=92D0237CF8643C69E0E9DA80470A74F1517D3360B973FF817770A27B27B468E0400B015E468F373C71d7I" TargetMode="External"/><Relationship Id="rId11" Type="http://schemas.openxmlformats.org/officeDocument/2006/relationships/hyperlink" Target="consultantplus://offline/ref=92D0237CF8643C69E0E9DA80470A74F1597A3363B27AA28B7F29AE7920BB37F747420D5F468F3173dAI" TargetMode="External"/><Relationship Id="rId24" Type="http://schemas.openxmlformats.org/officeDocument/2006/relationships/hyperlink" Target="consultantplus://offline/ref=EAE3B2D16577CADEE1E8EE2447A99C32E1804532E9784ABA8F70D46DF04B1E2AD0C7B9E0E9A29A48W3b2I" TargetMode="External"/><Relationship Id="rId32" Type="http://schemas.openxmlformats.org/officeDocument/2006/relationships/hyperlink" Target="consultantplus://offline/ref=EAE3B2D16577CADEE1E8EE2447A99C32E1804532E9784ABA8F70D46DF04B1E2AD0C7B9E0E9A29A4EW3b7I" TargetMode="External"/><Relationship Id="rId37" Type="http://schemas.openxmlformats.org/officeDocument/2006/relationships/hyperlink" Target="consultantplus://offline/ref=EAE3B2D16577CADEE1E8EE2447A99C32E1804430E87D4ABA8F70D46DF04B1E2AD0C7B9E0E9A29B4EW3b8I" TargetMode="External"/><Relationship Id="rId40" Type="http://schemas.openxmlformats.org/officeDocument/2006/relationships/hyperlink" Target="consultantplus://offline/ref=EAE3B2D16577CADEE1E8EE2447A99C32E1804437E87B4ABA8F70D46DF04B1E2AD0C7B9E0E9A3934BW3b4I" TargetMode="External"/><Relationship Id="rId5" Type="http://schemas.openxmlformats.org/officeDocument/2006/relationships/hyperlink" Target="consultantplus://offline/ref=92D0237CF8643C69E0E9DA80470A74F1517B316BB873FF817770A27B27B468E0400B015E468F383E71d9I" TargetMode="External"/><Relationship Id="rId15" Type="http://schemas.openxmlformats.org/officeDocument/2006/relationships/hyperlink" Target="consultantplus://offline/ref=92D0237CF8643C69E0E9DA80470A74F1517D3361B074FF817770A27B27B468E0400B015E468F303271d3I" TargetMode="External"/><Relationship Id="rId23" Type="http://schemas.openxmlformats.org/officeDocument/2006/relationships/hyperlink" Target="consultantplus://offline/ref=EAE3B2D16577CADEE1E8EE2447A99C32E1804C30E8784ABA8F70D46DF04B1E2AD0C7B9E0E9A2924AW3b4I" TargetMode="External"/><Relationship Id="rId28" Type="http://schemas.openxmlformats.org/officeDocument/2006/relationships/hyperlink" Target="http://uprovorcuta.ru/index.php/2013-11-14-16-53-05/46-stati-uk-rf-po-protivodejstviyu-korruptsii.html" TargetMode="External"/><Relationship Id="rId36" Type="http://schemas.openxmlformats.org/officeDocument/2006/relationships/hyperlink" Target="http://uprovorcuta.ru/index.php/2013-11-14-16-53-05/46-stati-uk-rf-po-protivodejstviyu-korruptsii.html" TargetMode="External"/><Relationship Id="rId10" Type="http://schemas.openxmlformats.org/officeDocument/2006/relationships/hyperlink" Target="consultantplus://offline/ref=92D0237CF8643C69E0E9DA80470A74F1517D3B67B970FF817770A27B27B468E0400B015E468E383D71d3I" TargetMode="External"/><Relationship Id="rId19" Type="http://schemas.openxmlformats.org/officeDocument/2006/relationships/hyperlink" Target="consultantplus://offline/ref=92D0237CF8643C69E0E9DA80470A74F1517D3B67B970FF817770A27B27B468E0400B015E468E383D71d3I" TargetMode="External"/><Relationship Id="rId31" Type="http://schemas.openxmlformats.org/officeDocument/2006/relationships/hyperlink" Target="consultantplus://offline/ref=EAE3B2D16577CADEE1E8EE2447A99C32E1804532E9784ABA8F70D46DF04B1E2AD0C7B9E0E9A29A4EW3b3I" TargetMode="External"/><Relationship Id="rId4" Type="http://schemas.openxmlformats.org/officeDocument/2006/relationships/webSettings" Target="webSettings.xml"/><Relationship Id="rId9" Type="http://schemas.openxmlformats.org/officeDocument/2006/relationships/hyperlink" Target="http://uprovorcuta.ru/index.php/2013-11-14-16-53-05/46-stati-uk-rf-po-protivodejstviyu-korruptsii.html" TargetMode="External"/><Relationship Id="rId14" Type="http://schemas.openxmlformats.org/officeDocument/2006/relationships/hyperlink" Target="consultantplus://offline/ref=92D0237CF8643C69E0E9DA80470A74F1597A3363B27AA28B7F29AE7920BB37F747420D5F468F3173dBI" TargetMode="External"/><Relationship Id="rId22" Type="http://schemas.openxmlformats.org/officeDocument/2006/relationships/hyperlink" Target="consultantplus://offline/ref=EAE3B2D16577CADEE1E8EE2447A99C32E1804532E9784ABA8F70D46DF04B1E2AD0C7B9E0E9A29A48W3b0I" TargetMode="External"/><Relationship Id="rId27" Type="http://schemas.openxmlformats.org/officeDocument/2006/relationships/hyperlink" Target="http://uprovorcuta.ru/index.php/2013-11-14-16-53-05/46-stati-uk-rf-po-protivodejstviyu-korruptsii.html" TargetMode="External"/><Relationship Id="rId30" Type="http://schemas.openxmlformats.org/officeDocument/2006/relationships/hyperlink" Target="consultantplus://offline/ref=EAE3B2D16577CADEE1E8EE2447A99C32E1804532E9784ABA8F70D46DF04B1E2AD0C7B9E0E9A29A49W3b9I" TargetMode="External"/><Relationship Id="rId35" Type="http://schemas.openxmlformats.org/officeDocument/2006/relationships/hyperlink" Target="http://uprovorcuta.ru/index.php/2013-11-14-16-53-05/46-stati-uk-rf-po-protivodejstviyu-korruptsii.html" TargetMode="External"/><Relationship Id="rId43" Type="http://schemas.openxmlformats.org/officeDocument/2006/relationships/theme" Target="theme/theme1.xml"/><Relationship Id="rId8" Type="http://schemas.openxmlformats.org/officeDocument/2006/relationships/hyperlink" Target="consultantplus://offline/ref=92D0237CF8643C69E0E9DA80470A74F1517D3360B973FF817770A27B27B468E0400B015E468F373C71d6I" TargetMode="External"/><Relationship Id="rId3" Type="http://schemas.openxmlformats.org/officeDocument/2006/relationships/settings" Target="settings.xml"/><Relationship Id="rId12" Type="http://schemas.openxmlformats.org/officeDocument/2006/relationships/hyperlink" Target="consultantplus://offline/ref=92D0237CF8643C69E0E9DA80470A74F1597A3363B27AA28B7F29AE7920BB37F747420D5F468F3073dCI" TargetMode="External"/><Relationship Id="rId17" Type="http://schemas.openxmlformats.org/officeDocument/2006/relationships/hyperlink" Target="consultantplus://offline/ref=92D0237CF8643C69E0E9DA80470A74F152713467BA27A8832625AC77dEI" TargetMode="External"/><Relationship Id="rId25" Type="http://schemas.openxmlformats.org/officeDocument/2006/relationships/hyperlink" Target="http://uprovorcuta.ru/index.php/2013-11-14-16-53-05/46-stati-uk-rf-po-protivodejstviyu-korruptsii.html" TargetMode="External"/><Relationship Id="rId33" Type="http://schemas.openxmlformats.org/officeDocument/2006/relationships/hyperlink" Target="http://uprovorcuta.ru/index.php/2013-11-14-16-53-05/46-stati-uk-rf-po-protivodejstviyu-korruptsii.html" TargetMode="External"/><Relationship Id="rId38" Type="http://schemas.openxmlformats.org/officeDocument/2006/relationships/hyperlink" Target="consultantplus://offline/ref=EAE3B2D16577CADEE1E8EE2447A99C32E1804437E87B4ABA8F70D46DF04B1E2AD0C7B9E0E9A3934BW3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Шарай Светлана Николаевна</dc:creator>
  <cp:lastModifiedBy>Шарай Светлана Николаевна</cp:lastModifiedBy>
  <cp:revision>1</cp:revision>
  <dcterms:created xsi:type="dcterms:W3CDTF">2016-08-08T08:27:00Z</dcterms:created>
  <dcterms:modified xsi:type="dcterms:W3CDTF">2016-08-08T08:28:00Z</dcterms:modified>
</cp:coreProperties>
</file>